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37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1412"/>
        <w:gridCol w:w="3651"/>
        <w:gridCol w:w="3679"/>
        <w:gridCol w:w="1598"/>
        <w:gridCol w:w="1587"/>
        <w:gridCol w:w="1689"/>
      </w:tblGrid>
      <w:tr w:rsidR="00091B6F" w14:paraId="7E84445E" w14:textId="77777777" w:rsidTr="0050034F">
        <w:trPr>
          <w:trHeight w:val="859"/>
          <w:jc w:val="center"/>
        </w:trPr>
        <w:tc>
          <w:tcPr>
            <w:tcW w:w="1437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1C462A" w14:textId="77777777" w:rsidR="00091B6F" w:rsidRDefault="00091B6F" w:rsidP="0050034F">
            <w:pPr>
              <w:spacing w:line="520" w:lineRule="exact"/>
              <w:ind w:left="960" w:hangingChars="300" w:hanging="960"/>
              <w:rPr>
                <w:rFonts w:ascii="黑体" w:eastAsia="黑体" w:hAnsi="黑体" w:cs="黑体"/>
                <w:bCs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kern w:val="0"/>
              </w:rPr>
              <w:t>附件3</w:t>
            </w:r>
          </w:p>
          <w:p w14:paraId="69BC793F" w14:textId="77777777" w:rsidR="00091B6F" w:rsidRDefault="00091B6F" w:rsidP="005003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sz w:val="36"/>
                <w:szCs w:val="36"/>
              </w:rPr>
              <w:t>2024年龙岩市各县（市、区）参评市级普通高中校本作业设计汇总表</w:t>
            </w:r>
          </w:p>
        </w:tc>
      </w:tr>
      <w:tr w:rsidR="00091B6F" w14:paraId="318A8D23" w14:textId="77777777" w:rsidTr="0050034F">
        <w:trPr>
          <w:trHeight w:val="540"/>
          <w:jc w:val="center"/>
        </w:trPr>
        <w:tc>
          <w:tcPr>
            <w:tcW w:w="1437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3FCC3A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各县（市、区）（盖章）：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联系人：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联系电话：</w:t>
            </w:r>
          </w:p>
        </w:tc>
      </w:tr>
      <w:tr w:rsidR="00091B6F" w14:paraId="4749514A" w14:textId="77777777" w:rsidTr="0050034F">
        <w:trPr>
          <w:trHeight w:val="54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5536CE" w14:textId="77777777" w:rsidR="00091B6F" w:rsidRDefault="00091B6F" w:rsidP="0050034F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24546C" w14:textId="77777777" w:rsidR="00091B6F" w:rsidRDefault="00091B6F" w:rsidP="0050034F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学科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C7C067" w14:textId="77777777" w:rsidR="00091B6F" w:rsidRDefault="00091B6F" w:rsidP="0050034F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课题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2CEAFD" w14:textId="77777777" w:rsidR="00091B6F" w:rsidRDefault="00091B6F" w:rsidP="0050034F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参评教师</w:t>
            </w:r>
          </w:p>
          <w:p w14:paraId="5F3FAEE5" w14:textId="77777777" w:rsidR="00091B6F" w:rsidRDefault="00091B6F" w:rsidP="0050034F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（限1名）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256FDE" w14:textId="77777777" w:rsidR="00091B6F" w:rsidRDefault="00091B6F" w:rsidP="0050034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4167F9" w14:textId="77777777" w:rsidR="00091B6F" w:rsidRDefault="00091B6F" w:rsidP="0050034F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3E8A82" w14:textId="77777777" w:rsidR="00091B6F" w:rsidRDefault="00091B6F" w:rsidP="0050034F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指导教师</w:t>
            </w:r>
          </w:p>
          <w:p w14:paraId="3E5468E8" w14:textId="77777777" w:rsidR="00091B6F" w:rsidRDefault="00091B6F" w:rsidP="0050034F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（限1名）</w:t>
            </w:r>
          </w:p>
        </w:tc>
      </w:tr>
      <w:tr w:rsidR="00091B6F" w14:paraId="7E4679FE" w14:textId="77777777" w:rsidTr="0050034F">
        <w:trPr>
          <w:trHeight w:val="54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C068E2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84A09D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1259D7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0D466C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539BB6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898655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F35666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B6F" w14:paraId="3E3BD407" w14:textId="77777777" w:rsidTr="0050034F">
        <w:trPr>
          <w:trHeight w:val="54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C2F789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9F4320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DEDBF2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A8AB09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B633C4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ECA239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182B24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B6F" w14:paraId="20BC1FE8" w14:textId="77777777" w:rsidTr="0050034F">
        <w:trPr>
          <w:trHeight w:val="54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41E31E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B2AFD2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0FCE6E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6EFBD8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C07BEA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5E8FCE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BFBCD5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B6F" w14:paraId="66D70BFF" w14:textId="77777777" w:rsidTr="0050034F">
        <w:trPr>
          <w:trHeight w:val="54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20C9AA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E57C6A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E2B983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F3A99D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BEA968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75A530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4F1B4C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B6F" w14:paraId="3FE48E2A" w14:textId="77777777" w:rsidTr="0050034F">
        <w:trPr>
          <w:trHeight w:val="54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F42A39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04BED3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1970A1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02B160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5B5E1A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360E6C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D40C30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B6F" w14:paraId="4EF7DAFF" w14:textId="77777777" w:rsidTr="0050034F">
        <w:trPr>
          <w:trHeight w:val="54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2EBD7F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287B9E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1B2502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677193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7D08EA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CBE428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FCA2A1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B6F" w14:paraId="288E1143" w14:textId="77777777" w:rsidTr="0050034F">
        <w:trPr>
          <w:trHeight w:val="54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9940AE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531719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A9E34A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81531E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5E7971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65D232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3DA275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B6F" w14:paraId="6D2557D4" w14:textId="77777777" w:rsidTr="0050034F">
        <w:trPr>
          <w:trHeight w:val="54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38F800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8F0ED6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3904E1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7CFD1D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06FF0C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73746F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469094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91B6F" w14:paraId="12801675" w14:textId="77777777" w:rsidTr="0050034F">
        <w:trPr>
          <w:trHeight w:val="54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A74698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4C0252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01DA1C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19213E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1CFC6D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0C9E37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1E7BCC" w14:textId="77777777" w:rsidR="00091B6F" w:rsidRDefault="00091B6F" w:rsidP="0050034F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14:paraId="1382F3C2" w14:textId="7505A18A" w:rsidR="00B97939" w:rsidRPr="00C52364" w:rsidRDefault="00091B6F" w:rsidP="00C52364">
      <w:pPr>
        <w:spacing w:afterLines="50" w:after="217" w:line="360" w:lineRule="auto"/>
        <w:jc w:val="left"/>
        <w:rPr>
          <w:rFonts w:ascii="仿宋_GB2312" w:eastAsia="仿宋_GB2312" w:hAnsi="仿宋_GB2312" w:cs="仿宋_GB2312" w:hint="eastAsia"/>
          <w:kern w:val="0"/>
        </w:rPr>
      </w:pPr>
      <w:r>
        <w:rPr>
          <w:rFonts w:ascii="楷体" w:eastAsia="楷体" w:hAnsi="楷体" w:cs="楷体" w:hint="eastAsia"/>
          <w:sz w:val="28"/>
          <w:szCs w:val="28"/>
        </w:rPr>
        <w:t>请各县（市、区）、市属学校于202</w:t>
      </w:r>
      <w:r>
        <w:rPr>
          <w:rFonts w:ascii="楷体" w:eastAsia="楷体" w:hAnsi="楷体" w:cs="楷体"/>
          <w:sz w:val="28"/>
          <w:szCs w:val="28"/>
        </w:rPr>
        <w:t>4</w:t>
      </w:r>
      <w:r>
        <w:rPr>
          <w:rFonts w:ascii="楷体" w:eastAsia="楷体" w:hAnsi="楷体" w:cs="楷体" w:hint="eastAsia"/>
          <w:sz w:val="28"/>
          <w:szCs w:val="28"/>
        </w:rPr>
        <w:t>年4月18日之前分学科汇总后将本表发至邮箱：</w:t>
      </w:r>
      <w:hyperlink r:id="rId6" w:history="1">
        <w:r>
          <w:rPr>
            <w:rFonts w:ascii="仿宋_GB2312" w:eastAsia="仿宋_GB2312" w:hAnsi="Microsoft New Tai Lue" w:cs="宋体"/>
            <w:bCs/>
            <w:sz w:val="28"/>
            <w:szCs w:val="28"/>
          </w:rPr>
          <w:t>lyspjs</w:t>
        </w:r>
        <w:r>
          <w:rPr>
            <w:rFonts w:ascii="仿宋_GB2312" w:eastAsia="仿宋_GB2312" w:hAnsi="Microsoft New Tai Lue" w:cs="宋体" w:hint="eastAsia"/>
            <w:bCs/>
            <w:sz w:val="28"/>
            <w:szCs w:val="28"/>
          </w:rPr>
          <w:t>@1</w:t>
        </w:r>
        <w:r>
          <w:rPr>
            <w:rFonts w:ascii="仿宋_GB2312" w:eastAsia="仿宋_GB2312" w:hAnsi="Microsoft New Tai Lue" w:cs="宋体"/>
            <w:bCs/>
            <w:sz w:val="28"/>
            <w:szCs w:val="28"/>
          </w:rPr>
          <w:t>26</w:t>
        </w:r>
        <w:r>
          <w:rPr>
            <w:rFonts w:ascii="仿宋_GB2312" w:eastAsia="仿宋_GB2312" w:hint="eastAsia"/>
          </w:rPr>
          <w:t>.com</w:t>
        </w:r>
      </w:hyperlink>
    </w:p>
    <w:sectPr w:rsidR="00B97939" w:rsidRPr="00C52364" w:rsidSect="00040F4D">
      <w:headerReference w:type="default" r:id="rId7"/>
      <w:footerReference w:type="default" r:id="rId8"/>
      <w:pgSz w:w="16838" w:h="11906" w:orient="landscape"/>
      <w:pgMar w:top="1587" w:right="2098" w:bottom="1474" w:left="1701" w:header="964" w:footer="1418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316E0E" w14:textId="77777777" w:rsidR="00040F4D" w:rsidRDefault="00040F4D" w:rsidP="00091B6F">
      <w:r>
        <w:separator/>
      </w:r>
    </w:p>
  </w:endnote>
  <w:endnote w:type="continuationSeparator" w:id="0">
    <w:p w14:paraId="557EB591" w14:textId="77777777" w:rsidR="00040F4D" w:rsidRDefault="00040F4D" w:rsidP="0009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EF99F2" w14:textId="77777777" w:rsidR="00000000" w:rsidRDefault="00000000">
    <w:pPr>
      <w:pStyle w:val="a5"/>
      <w:spacing w:after="72"/>
      <w:ind w:firstLine="30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6CBF9D" w14:textId="77777777" w:rsidR="00040F4D" w:rsidRDefault="00040F4D" w:rsidP="00091B6F">
      <w:r>
        <w:separator/>
      </w:r>
    </w:p>
  </w:footnote>
  <w:footnote w:type="continuationSeparator" w:id="0">
    <w:p w14:paraId="2BE1D059" w14:textId="77777777" w:rsidR="00040F4D" w:rsidRDefault="00040F4D" w:rsidP="00091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B4B39" w14:textId="77777777" w:rsidR="00000000" w:rsidRDefault="00000000">
    <w:pPr>
      <w:pStyle w:val="a3"/>
      <w:spacing w:after="72"/>
      <w:ind w:firstLine="30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53"/>
    <w:rsid w:val="00040F4D"/>
    <w:rsid w:val="00091B6F"/>
    <w:rsid w:val="002B17EB"/>
    <w:rsid w:val="00B97939"/>
    <w:rsid w:val="00C52364"/>
    <w:rsid w:val="00CD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6916B"/>
  <w15:chartTrackingRefBased/>
  <w15:docId w15:val="{FAC6838E-C373-442F-8936-F4E9749C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091B6F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091B6F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1B6F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091B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1B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spjs@126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宇哲 张</dc:creator>
  <cp:keywords/>
  <dc:description/>
  <cp:lastModifiedBy>宇哲 张</cp:lastModifiedBy>
  <cp:revision>3</cp:revision>
  <dcterms:created xsi:type="dcterms:W3CDTF">2024-04-07T13:14:00Z</dcterms:created>
  <dcterms:modified xsi:type="dcterms:W3CDTF">2024-04-07T13:14:00Z</dcterms:modified>
</cp:coreProperties>
</file>